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89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22"/>
        <w:gridCol w:w="2721"/>
        <w:gridCol w:w="2846"/>
      </w:tblGrid>
      <w:tr w:rsidR="00DB1299" w:rsidRPr="000852FE" w14:paraId="51B647E4" w14:textId="77777777" w:rsidTr="005376AC">
        <w:trPr>
          <w:jc w:val="right"/>
        </w:trPr>
        <w:tc>
          <w:tcPr>
            <w:tcW w:w="95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2230C9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 xml:space="preserve">NOMBRE DE LA ACTIVIDAD                                           </w:t>
            </w:r>
          </w:p>
        </w:tc>
      </w:tr>
      <w:tr w:rsidR="00DB1299" w:rsidRPr="000852FE" w14:paraId="6533684B" w14:textId="77777777" w:rsidTr="005376AC">
        <w:trPr>
          <w:jc w:val="right"/>
        </w:trPr>
        <w:tc>
          <w:tcPr>
            <w:tcW w:w="958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1E4F5" w:themeFill="accent1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EFCF29" w14:textId="5AD715BC" w:rsidR="00DB1299" w:rsidRPr="00CA32C8" w:rsidRDefault="00000000" w:rsidP="00CA32C8">
            <w:pPr>
              <w:pStyle w:val="TableContents"/>
              <w:rPr>
                <w:rFonts w:hint="eastAsia"/>
                <w:b/>
                <w:bCs/>
                <w:color w:val="000000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PUNTO</w:t>
            </w:r>
            <w:r w:rsidR="000852FE"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/</w:t>
            </w:r>
            <w:r w:rsidR="000852FE"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CENTRO DE INTERÉS</w:t>
            </w:r>
          </w:p>
          <w:p w14:paraId="02E6A422" w14:textId="1706945F" w:rsidR="00DB1299" w:rsidRPr="002C1A5B" w:rsidRDefault="000852FE" w:rsidP="002C1A5B">
            <w:pPr>
              <w:pStyle w:val="TableContents"/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La Compañía Ilustrada 202</w:t>
            </w:r>
            <w:r w:rsidR="00CA32C8">
              <w:rPr>
                <w:b/>
                <w:bCs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5B820FFD" wp14:editId="6A60B741">
                  <wp:simplePos x="0" y="0"/>
                  <wp:positionH relativeFrom="column">
                    <wp:posOffset>3766820</wp:posOffset>
                  </wp:positionH>
                  <wp:positionV relativeFrom="paragraph">
                    <wp:posOffset>-6350</wp:posOffset>
                  </wp:positionV>
                  <wp:extent cx="2282663" cy="2282663"/>
                  <wp:effectExtent l="0" t="0" r="3810" b="3810"/>
                  <wp:wrapThrough wrapText="bothSides">
                    <wp:wrapPolygon edited="0">
                      <wp:start x="0" y="0"/>
                      <wp:lineTo x="0" y="21516"/>
                      <wp:lineTo x="21516" y="21516"/>
                      <wp:lineTo x="21516" y="0"/>
                      <wp:lineTo x="0" y="0"/>
                    </wp:wrapPolygon>
                  </wp:wrapThrough>
                  <wp:docPr id="402751288" name="Imagen 3" descr="Una sala de estar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751288" name="Imagen 3" descr="Una sala de estar&#10;&#10;Descripción generada automáticamente con confianza baja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663" cy="2282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0098">
              <w:rPr>
                <w:rFonts w:ascii="Helvetica" w:hAnsi="Helvetica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B1299" w:rsidRPr="000852FE" w14:paraId="4AEACC67" w14:textId="77777777" w:rsidTr="005376AC">
        <w:trPr>
          <w:jc w:val="right"/>
        </w:trPr>
        <w:tc>
          <w:tcPr>
            <w:tcW w:w="40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B22FB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N.º MÍN. PARTICIPANTES</w:t>
            </w:r>
            <w:r w:rsidRPr="000852FE">
              <w:rPr>
                <w:rFonts w:ascii="Helvetica" w:hAnsi="Helvetica"/>
                <w:sz w:val="20"/>
                <w:szCs w:val="20"/>
              </w:rPr>
              <w:t>: no imp</w:t>
            </w:r>
          </w:p>
          <w:p w14:paraId="56E999F3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  <w:p w14:paraId="5AC3F248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N.º MAX PARTICIPANTES</w:t>
            </w:r>
            <w:r w:rsidRPr="000852FE">
              <w:rPr>
                <w:rFonts w:ascii="Helvetica" w:hAnsi="Helvetica"/>
                <w:sz w:val="20"/>
                <w:szCs w:val="20"/>
              </w:rPr>
              <w:t>: no imp</w:t>
            </w:r>
          </w:p>
          <w:p w14:paraId="2A329E1B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  <w:p w14:paraId="72E84580" w14:textId="7DAC5619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EDAD PARTICIPANTES</w:t>
            </w:r>
            <w:r w:rsidRPr="000852FE">
              <w:rPr>
                <w:rFonts w:ascii="Helvetica" w:hAnsi="Helvetica"/>
                <w:sz w:val="20"/>
                <w:szCs w:val="20"/>
              </w:rPr>
              <w:t>: Juvenil</w:t>
            </w:r>
            <w:r w:rsidR="000852FE"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0852FE">
              <w:rPr>
                <w:rFonts w:ascii="Helvetica" w:hAnsi="Helvetica"/>
                <w:sz w:val="20"/>
                <w:szCs w:val="20"/>
              </w:rPr>
              <w:t>/ Adulto</w:t>
            </w:r>
          </w:p>
          <w:p w14:paraId="53BF3B95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556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30B538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DURACIÓN</w:t>
            </w:r>
            <w:r w:rsidRPr="000852FE">
              <w:rPr>
                <w:rFonts w:ascii="Helvetica" w:hAnsi="Helvetica"/>
                <w:sz w:val="20"/>
                <w:szCs w:val="20"/>
              </w:rPr>
              <w:t xml:space="preserve">: no imp           </w:t>
            </w: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 xml:space="preserve">DIFICULTAD: </w:t>
            </w:r>
            <w:r w:rsidRPr="000852FE">
              <w:rPr>
                <w:rFonts w:ascii="Helvetica" w:hAnsi="Helvetica"/>
                <w:sz w:val="20"/>
                <w:szCs w:val="20"/>
              </w:rPr>
              <w:t>MÍNIMA</w:t>
            </w:r>
          </w:p>
          <w:p w14:paraId="1EA4DEF7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  <w:p w14:paraId="360A775B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IMPLICACIÓN TIEMPO BIBLIOTECARIO</w:t>
            </w:r>
            <w:r w:rsidRPr="000852FE">
              <w:rPr>
                <w:rFonts w:ascii="Helvetica" w:hAnsi="Helvetica"/>
                <w:sz w:val="20"/>
                <w:szCs w:val="20"/>
              </w:rPr>
              <w:t>: 60'</w:t>
            </w:r>
          </w:p>
          <w:p w14:paraId="4A91BECA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  <w:p w14:paraId="54513854" w14:textId="047878F2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NECESIDAD DE PERSONAS ADICIONALES</w:t>
            </w:r>
            <w:r w:rsidRPr="000852FE">
              <w:rPr>
                <w:rFonts w:ascii="Helvetica" w:hAnsi="Helvetica"/>
                <w:sz w:val="20"/>
                <w:szCs w:val="20"/>
              </w:rPr>
              <w:t>: NO</w:t>
            </w:r>
            <w:r w:rsidR="000852FE"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0852FE">
              <w:rPr>
                <w:rFonts w:ascii="Helvetica" w:hAnsi="Helvetica"/>
                <w:sz w:val="20"/>
                <w:szCs w:val="20"/>
              </w:rPr>
              <w:t>/ aunque si se quiere se puede implicar en el diseño, búsqueda de libros</w:t>
            </w:r>
            <w:r w:rsidR="000852FE">
              <w:rPr>
                <w:rFonts w:ascii="Helvetica" w:hAnsi="Helvetica"/>
                <w:sz w:val="20"/>
                <w:szCs w:val="20"/>
              </w:rPr>
              <w:t xml:space="preserve"> </w:t>
            </w:r>
            <w:r w:rsidRPr="000852FE">
              <w:rPr>
                <w:rFonts w:ascii="Helvetica" w:hAnsi="Helvetica"/>
                <w:sz w:val="20"/>
                <w:szCs w:val="20"/>
              </w:rPr>
              <w:t>/ elaboración un pequeño grupo</w:t>
            </w:r>
          </w:p>
        </w:tc>
      </w:tr>
      <w:tr w:rsidR="00DB1299" w:rsidRPr="000852FE" w14:paraId="5E90F50A" w14:textId="77777777" w:rsidTr="005376AC">
        <w:trPr>
          <w:jc w:val="right"/>
        </w:trPr>
        <w:tc>
          <w:tcPr>
            <w:tcW w:w="40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D6616C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MATERIALES</w:t>
            </w:r>
            <w:r w:rsidRPr="000852FE">
              <w:rPr>
                <w:rFonts w:ascii="Helvetica" w:hAnsi="Helvetica"/>
                <w:sz w:val="20"/>
                <w:szCs w:val="20"/>
              </w:rPr>
              <w:t>:</w:t>
            </w:r>
          </w:p>
          <w:p w14:paraId="52642853" w14:textId="1B78C5D0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Lote de libros u otras ediciones de la biblioteca para préstamos</w:t>
            </w:r>
          </w:p>
          <w:p w14:paraId="676BEBEA" w14:textId="0349876B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Postales 1 de cada y varias para coger</w:t>
            </w:r>
          </w:p>
          <w:p w14:paraId="32466233" w14:textId="36DCD8F5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Cartel impreso</w:t>
            </w:r>
          </w:p>
          <w:p w14:paraId="51321179" w14:textId="517BF49D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Tríptico-mapa y varios autores- impresos para coger</w:t>
            </w:r>
          </w:p>
          <w:p w14:paraId="08D52BB9" w14:textId="1B641210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Tarjetones de autores</w:t>
            </w:r>
          </w:p>
          <w:p w14:paraId="74FB06BC" w14:textId="6915C049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Libros ilustradores</w:t>
            </w:r>
          </w:p>
          <w:p w14:paraId="5D3E52C8" w14:textId="027E8D82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Mesa, panel o pequeña estantería y algo decorativo.</w:t>
            </w:r>
          </w:p>
          <w:p w14:paraId="3AFA9F7E" w14:textId="4C0777A9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Rotuladores, cartulinas, tijeras y pegamento</w:t>
            </w:r>
          </w:p>
          <w:p w14:paraId="3BC580A3" w14:textId="424F653C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Informaciones relacionadas, inauguración, o calendario ej. visitas, club de lectura, talleres</w:t>
            </w:r>
            <w:r w:rsidR="0007111A">
              <w:rPr>
                <w:rFonts w:ascii="Helvetica" w:hAnsi="Helvetica"/>
                <w:sz w:val="20"/>
                <w:szCs w:val="20"/>
              </w:rPr>
              <w:t>.</w:t>
            </w:r>
            <w:r w:rsidRPr="000852FE">
              <w:rPr>
                <w:rFonts w:ascii="Helvetica" w:hAnsi="Helvetica"/>
                <w:sz w:val="20"/>
                <w:szCs w:val="20"/>
              </w:rPr>
              <w:t>..</w:t>
            </w:r>
          </w:p>
          <w:p w14:paraId="22E4BB38" w14:textId="23170EEB" w:rsidR="00DB1299" w:rsidRPr="000852FE" w:rsidRDefault="00000000" w:rsidP="00CA32C8">
            <w:pPr>
              <w:pStyle w:val="TableContents"/>
              <w:numPr>
                <w:ilvl w:val="0"/>
                <w:numId w:val="1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Información de otra modalidad en biblioteca cercana ej. con lonas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C66D224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OBJETIVOS</w:t>
            </w:r>
            <w:r w:rsidRPr="000852FE">
              <w:rPr>
                <w:rFonts w:ascii="Helvetica" w:hAnsi="Helvetica"/>
                <w:sz w:val="20"/>
                <w:szCs w:val="20"/>
              </w:rPr>
              <w:t>:</w:t>
            </w:r>
          </w:p>
          <w:p w14:paraId="6F988ED5" w14:textId="0D1CED8C" w:rsidR="00DB1299" w:rsidRPr="000852FE" w:rsidRDefault="00000000" w:rsidP="00CA32C8">
            <w:pPr>
              <w:pStyle w:val="TableContents"/>
              <w:numPr>
                <w:ilvl w:val="0"/>
                <w:numId w:val="2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Unificar la información del programa la compañía ilustrada</w:t>
            </w:r>
          </w:p>
          <w:p w14:paraId="4AAC86D3" w14:textId="29D1BA99" w:rsidR="00DB1299" w:rsidRPr="000852FE" w:rsidRDefault="00000000" w:rsidP="00CA32C8">
            <w:pPr>
              <w:pStyle w:val="TableContents"/>
              <w:numPr>
                <w:ilvl w:val="0"/>
                <w:numId w:val="2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Facilitar al usuario el acceso a los libros y materiales de forma sencilla y rápida.</w:t>
            </w:r>
          </w:p>
          <w:p w14:paraId="57BD39D2" w14:textId="6DF055E6" w:rsidR="00DB1299" w:rsidRPr="000852FE" w:rsidRDefault="00000000" w:rsidP="00CA32C8">
            <w:pPr>
              <w:pStyle w:val="TableContents"/>
              <w:numPr>
                <w:ilvl w:val="0"/>
                <w:numId w:val="2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Poner a disposición de los usuarios toda la información.</w:t>
            </w:r>
          </w:p>
          <w:p w14:paraId="11602015" w14:textId="381C3BFC" w:rsidR="00DB1299" w:rsidRPr="000852FE" w:rsidRDefault="00000000" w:rsidP="00CA32C8">
            <w:pPr>
              <w:pStyle w:val="TableContents"/>
              <w:numPr>
                <w:ilvl w:val="0"/>
                <w:numId w:val="2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Dar a conocer el Programa y sus acciones a los usuarios</w:t>
            </w:r>
          </w:p>
          <w:p w14:paraId="69167AC4" w14:textId="7DC8C6CF" w:rsidR="00DB1299" w:rsidRPr="000852FE" w:rsidRDefault="00000000" w:rsidP="00CA32C8">
            <w:pPr>
              <w:pStyle w:val="TableContents"/>
              <w:numPr>
                <w:ilvl w:val="0"/>
                <w:numId w:val="2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Dinamizar el espacio bibliotecario</w:t>
            </w:r>
          </w:p>
          <w:p w14:paraId="1E708D84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284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217DE6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METODOLOGÍA</w:t>
            </w:r>
            <w:r w:rsidRPr="000852FE">
              <w:rPr>
                <w:rFonts w:ascii="Helvetica" w:hAnsi="Helvetica"/>
                <w:sz w:val="20"/>
                <w:szCs w:val="20"/>
              </w:rPr>
              <w:t>:</w:t>
            </w:r>
          </w:p>
          <w:p w14:paraId="65E7E181" w14:textId="5AFB87A4" w:rsidR="00DB1299" w:rsidRPr="000852FE" w:rsidRDefault="00000000" w:rsidP="00CA32C8">
            <w:pPr>
              <w:pStyle w:val="TableContents"/>
              <w:numPr>
                <w:ilvl w:val="0"/>
                <w:numId w:val="3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Identificar perfiles concretos de usuarios</w:t>
            </w:r>
          </w:p>
          <w:p w14:paraId="0BC302EF" w14:textId="7E8F7CE9" w:rsidR="00DB1299" w:rsidRPr="000852FE" w:rsidRDefault="00000000" w:rsidP="00CA32C8">
            <w:pPr>
              <w:pStyle w:val="TableContents"/>
              <w:numPr>
                <w:ilvl w:val="0"/>
                <w:numId w:val="3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Elegir un lugar visible y accesible para facilitar la interacción del usuario que encuentre sin tener que buscar.</w:t>
            </w:r>
          </w:p>
          <w:p w14:paraId="535441F8" w14:textId="61B7EAC8" w:rsidR="00DB1299" w:rsidRPr="000852FE" w:rsidRDefault="00000000" w:rsidP="00CA32C8">
            <w:pPr>
              <w:pStyle w:val="TableContents"/>
              <w:numPr>
                <w:ilvl w:val="0"/>
                <w:numId w:val="3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Recopilar toda la información materiales disponibles y su impresión</w:t>
            </w:r>
          </w:p>
          <w:p w14:paraId="0CE594FA" w14:textId="1A7FEA56" w:rsidR="00DB1299" w:rsidRPr="000852FE" w:rsidRDefault="00000000" w:rsidP="00CA32C8">
            <w:pPr>
              <w:pStyle w:val="TableContents"/>
              <w:numPr>
                <w:ilvl w:val="0"/>
                <w:numId w:val="3"/>
              </w:numPr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Exponer los materiales de forma atractiva.</w:t>
            </w:r>
          </w:p>
        </w:tc>
      </w:tr>
      <w:tr w:rsidR="00DB1299" w:rsidRPr="000852FE" w14:paraId="145224B1" w14:textId="77777777" w:rsidTr="005376AC">
        <w:trPr>
          <w:jc w:val="right"/>
        </w:trPr>
        <w:tc>
          <w:tcPr>
            <w:tcW w:w="40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155FA3" w14:textId="4C252568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LUGAR REALIZACIÓN</w:t>
            </w:r>
            <w:r w:rsidRPr="000852FE">
              <w:rPr>
                <w:rFonts w:ascii="Helvetica" w:hAnsi="Helvetica"/>
                <w:sz w:val="20"/>
                <w:szCs w:val="20"/>
              </w:rPr>
              <w:t>: En la biblioteca. También se puede</w:t>
            </w:r>
            <w:r w:rsidR="003C29BA">
              <w:rPr>
                <w:rFonts w:ascii="Helvetica" w:hAnsi="Helvetica"/>
                <w:sz w:val="20"/>
                <w:szCs w:val="20"/>
              </w:rPr>
              <w:t>n</w:t>
            </w:r>
            <w:r w:rsidRPr="000852FE">
              <w:rPr>
                <w:rFonts w:ascii="Helvetica" w:hAnsi="Helvetica"/>
                <w:sz w:val="20"/>
                <w:szCs w:val="20"/>
              </w:rPr>
              <w:t xml:space="preserve"> crear otros </w:t>
            </w:r>
            <w:proofErr w:type="spellStart"/>
            <w:r w:rsidRPr="000852FE">
              <w:rPr>
                <w:rFonts w:ascii="Helvetica" w:hAnsi="Helvetica"/>
                <w:sz w:val="20"/>
                <w:szCs w:val="20"/>
              </w:rPr>
              <w:t>minicentros</w:t>
            </w:r>
            <w:proofErr w:type="spellEnd"/>
            <w:r w:rsidRPr="000852FE">
              <w:rPr>
                <w:rFonts w:ascii="Helvetica" w:hAnsi="Helvetica"/>
                <w:sz w:val="20"/>
                <w:szCs w:val="20"/>
              </w:rPr>
              <w:t xml:space="preserve"> de interés en lugares de exposición</w:t>
            </w:r>
          </w:p>
        </w:tc>
        <w:tc>
          <w:tcPr>
            <w:tcW w:w="272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02FCB5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DIFUSIÓN DE LA ACTIVIDAD</w:t>
            </w:r>
            <w:r w:rsidRPr="000852FE">
              <w:rPr>
                <w:rFonts w:ascii="Helvetica" w:hAnsi="Helvetica"/>
                <w:sz w:val="20"/>
                <w:szCs w:val="20"/>
              </w:rPr>
              <w:t>:</w:t>
            </w:r>
          </w:p>
          <w:p w14:paraId="0AA57569" w14:textId="487DFE6B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-Foto y comunicación de que está accesible en rede</w:t>
            </w:r>
            <w:r w:rsidR="000852FE">
              <w:rPr>
                <w:rFonts w:ascii="Helvetica" w:hAnsi="Helvetica"/>
                <w:sz w:val="20"/>
                <w:szCs w:val="20"/>
              </w:rPr>
              <w:t>s</w:t>
            </w:r>
            <w:r w:rsidRPr="000852FE">
              <w:rPr>
                <w:rFonts w:ascii="Helvetica" w:hAnsi="Helvetica"/>
                <w:sz w:val="20"/>
                <w:szCs w:val="20"/>
              </w:rPr>
              <w:t xml:space="preserve"> sociales</w:t>
            </w:r>
            <w:r w:rsidR="000852FE">
              <w:rPr>
                <w:rFonts w:ascii="Helvetica" w:hAnsi="Helvetica"/>
                <w:sz w:val="20"/>
                <w:szCs w:val="20"/>
              </w:rPr>
              <w:t xml:space="preserve"> y</w:t>
            </w:r>
            <w:r w:rsidRPr="000852FE">
              <w:rPr>
                <w:rFonts w:ascii="Helvetica" w:hAnsi="Helvetica"/>
                <w:sz w:val="20"/>
                <w:szCs w:val="20"/>
              </w:rPr>
              <w:t>/o web</w:t>
            </w:r>
          </w:p>
          <w:p w14:paraId="089605D4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-Información verbal</w:t>
            </w:r>
          </w:p>
        </w:tc>
        <w:tc>
          <w:tcPr>
            <w:tcW w:w="284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6A50D5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EVALUACIÓN</w:t>
            </w:r>
          </w:p>
          <w:p w14:paraId="4FABEBC5" w14:textId="2496306E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-N</w:t>
            </w:r>
            <w:r w:rsidR="000852FE">
              <w:rPr>
                <w:rFonts w:ascii="Helvetica" w:hAnsi="Helvetica"/>
                <w:sz w:val="20"/>
                <w:szCs w:val="20"/>
              </w:rPr>
              <w:t>.</w:t>
            </w:r>
            <w:r w:rsidRPr="000852FE">
              <w:rPr>
                <w:rFonts w:ascii="Helvetica" w:hAnsi="Helvetica"/>
                <w:sz w:val="20"/>
                <w:szCs w:val="20"/>
              </w:rPr>
              <w:t>º Libros préstamos</w:t>
            </w:r>
          </w:p>
          <w:p w14:paraId="1180D017" w14:textId="30CCB278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-N</w:t>
            </w:r>
            <w:r w:rsidR="000852FE">
              <w:rPr>
                <w:rFonts w:ascii="Helvetica" w:hAnsi="Helvetica"/>
                <w:sz w:val="20"/>
                <w:szCs w:val="20"/>
              </w:rPr>
              <w:t>.</w:t>
            </w:r>
            <w:r w:rsidRPr="000852FE">
              <w:rPr>
                <w:rFonts w:ascii="Helvetica" w:hAnsi="Helvetica"/>
                <w:sz w:val="20"/>
                <w:szCs w:val="20"/>
              </w:rPr>
              <w:t>º Postales recogidas</w:t>
            </w:r>
          </w:p>
          <w:p w14:paraId="15BBCEEF" w14:textId="37E77C83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-N</w:t>
            </w:r>
            <w:r w:rsidR="000852FE">
              <w:rPr>
                <w:rFonts w:ascii="Helvetica" w:hAnsi="Helvetica"/>
                <w:sz w:val="20"/>
                <w:szCs w:val="20"/>
              </w:rPr>
              <w:t>.</w:t>
            </w:r>
            <w:r w:rsidRPr="000852FE">
              <w:rPr>
                <w:rFonts w:ascii="Helvetica" w:hAnsi="Helvetica"/>
                <w:sz w:val="20"/>
                <w:szCs w:val="20"/>
              </w:rPr>
              <w:t>º Folletos</w:t>
            </w:r>
          </w:p>
          <w:p w14:paraId="60FE72BA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sz w:val="20"/>
                <w:szCs w:val="20"/>
              </w:rPr>
              <w:t>….</w:t>
            </w:r>
          </w:p>
          <w:p w14:paraId="1C84237D" w14:textId="77777777" w:rsidR="00DB1299" w:rsidRPr="000852FE" w:rsidRDefault="00DB1299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DB1299" w:rsidRPr="000852FE" w14:paraId="79E38741" w14:textId="77777777" w:rsidTr="005376AC">
        <w:trPr>
          <w:jc w:val="right"/>
        </w:trPr>
        <w:tc>
          <w:tcPr>
            <w:tcW w:w="40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564935" w14:textId="77777777" w:rsidR="00DB1299" w:rsidRPr="000852FE" w:rsidRDefault="00000000" w:rsidP="00CA32C8">
            <w:pPr>
              <w:pStyle w:val="TableContents"/>
              <w:rPr>
                <w:rFonts w:ascii="Helvetica" w:hAnsi="Helvetica"/>
                <w:sz w:val="20"/>
                <w:szCs w:val="20"/>
              </w:rPr>
            </w:pPr>
            <w:r w:rsidRPr="000852FE">
              <w:rPr>
                <w:rFonts w:ascii="Helvetica" w:hAnsi="Helvetica"/>
                <w:b/>
                <w:bCs/>
                <w:sz w:val="20"/>
                <w:szCs w:val="20"/>
              </w:rPr>
              <w:t>Observaciones</w:t>
            </w:r>
            <w:r w:rsidRPr="000852FE">
              <w:rPr>
                <w:rFonts w:ascii="Helvetica" w:hAnsi="Helvetica"/>
                <w:sz w:val="20"/>
                <w:szCs w:val="20"/>
              </w:rPr>
              <w:t>:</w:t>
            </w:r>
          </w:p>
          <w:p w14:paraId="3F4344DB" w14:textId="77777777" w:rsidR="00DB1299" w:rsidRPr="000852FE" w:rsidRDefault="00DB1299" w:rsidP="00CA32C8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  <w:p w14:paraId="12B54DCB" w14:textId="77777777" w:rsidR="00DB1299" w:rsidRPr="000852FE" w:rsidRDefault="00DB1299" w:rsidP="00CA32C8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  <w:p w14:paraId="50761C1E" w14:textId="77777777" w:rsidR="00DB1299" w:rsidRPr="000852FE" w:rsidRDefault="00DB1299" w:rsidP="00CA32C8">
            <w:pPr>
              <w:pStyle w:val="TableContents"/>
              <w:rPr>
                <w:rFonts w:hint="eastAsia"/>
                <w:sz w:val="20"/>
                <w:szCs w:val="20"/>
              </w:rPr>
            </w:pPr>
          </w:p>
        </w:tc>
        <w:tc>
          <w:tcPr>
            <w:tcW w:w="272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E218DA7" w14:textId="77777777" w:rsidR="00BC4B1A" w:rsidRPr="000852FE" w:rsidRDefault="00BC4B1A" w:rsidP="00CA32C8">
            <w:pPr>
              <w:rPr>
                <w:rFonts w:hint="eastAsia"/>
                <w:sz w:val="20"/>
                <w:szCs w:val="20"/>
              </w:rPr>
            </w:pPr>
          </w:p>
        </w:tc>
        <w:tc>
          <w:tcPr>
            <w:tcW w:w="284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84428F1" w14:textId="77777777" w:rsidR="00BC4B1A" w:rsidRPr="000852FE" w:rsidRDefault="00BC4B1A" w:rsidP="00CA32C8">
            <w:pPr>
              <w:rPr>
                <w:rFonts w:hint="eastAsia"/>
                <w:sz w:val="20"/>
                <w:szCs w:val="20"/>
              </w:rPr>
            </w:pPr>
          </w:p>
        </w:tc>
      </w:tr>
    </w:tbl>
    <w:p w14:paraId="28C8C36C" w14:textId="77777777" w:rsidR="00DB1299" w:rsidRPr="000852FE" w:rsidRDefault="00DB1299" w:rsidP="00CA32C8">
      <w:pPr>
        <w:pStyle w:val="Standard"/>
        <w:rPr>
          <w:rFonts w:hint="eastAsia"/>
          <w:sz w:val="20"/>
          <w:szCs w:val="20"/>
        </w:rPr>
      </w:pPr>
    </w:p>
    <w:sectPr w:rsidR="00DB1299" w:rsidRPr="000852FE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CD6142" w14:textId="77777777" w:rsidR="000B78DF" w:rsidRDefault="000B78DF">
      <w:pPr>
        <w:rPr>
          <w:rFonts w:hint="eastAsia"/>
        </w:rPr>
      </w:pPr>
      <w:r>
        <w:separator/>
      </w:r>
    </w:p>
  </w:endnote>
  <w:endnote w:type="continuationSeparator" w:id="0">
    <w:p w14:paraId="7E692970" w14:textId="77777777" w:rsidR="000B78DF" w:rsidRDefault="000B78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20B0604020202020204"/>
    <w:charset w:val="02"/>
    <w:family w:val="auto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FC8613" w14:textId="5A20E1C5" w:rsidR="000852FE" w:rsidRDefault="00721DF4">
    <w:pPr>
      <w:pStyle w:val="Piedepgina"/>
      <w:rPr>
        <w:rFonts w:hint="eastAsia"/>
      </w:rPr>
    </w:pPr>
    <w:r>
      <w:rPr>
        <w:rFonts w:hint="eastAsia"/>
        <w:noProof/>
      </w:rPr>
      <w:drawing>
        <wp:inline distT="0" distB="0" distL="0" distR="0" wp14:anchorId="3A8237C1" wp14:editId="052A0624">
          <wp:extent cx="6120130" cy="594360"/>
          <wp:effectExtent l="0" t="0" r="1270" b="2540"/>
          <wp:docPr id="97978339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783397" name="Imagen 9797833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C61B1C" w14:textId="77777777" w:rsidR="000B78DF" w:rsidRDefault="000B78D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62F5253" w14:textId="77777777" w:rsidR="000B78DF" w:rsidRDefault="000B78D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D23D3" w14:textId="68559779" w:rsidR="000852FE" w:rsidRDefault="004F0098">
    <w:pPr>
      <w:pStyle w:val="Encabezado"/>
      <w:rPr>
        <w:rFonts w:hint="eastAsia"/>
      </w:rPr>
    </w:pPr>
    <w:r>
      <w:rPr>
        <w:rFonts w:hint="eastAsia"/>
        <w:noProof/>
      </w:rPr>
      <w:drawing>
        <wp:inline distT="0" distB="0" distL="0" distR="0" wp14:anchorId="36A0F3CB" wp14:editId="3A6A35DA">
          <wp:extent cx="6120130" cy="1268730"/>
          <wp:effectExtent l="0" t="0" r="1270" b="1270"/>
          <wp:docPr id="1086426087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426087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68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876E5"/>
    <w:multiLevelType w:val="hybridMultilevel"/>
    <w:tmpl w:val="F754D75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F57F85"/>
    <w:multiLevelType w:val="hybridMultilevel"/>
    <w:tmpl w:val="EAF8DB6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43836F4"/>
    <w:multiLevelType w:val="hybridMultilevel"/>
    <w:tmpl w:val="B96E4E3A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2623095">
    <w:abstractNumId w:val="0"/>
  </w:num>
  <w:num w:numId="2" w16cid:durableId="307251319">
    <w:abstractNumId w:val="2"/>
  </w:num>
  <w:num w:numId="3" w16cid:durableId="1823422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299"/>
    <w:rsid w:val="0007111A"/>
    <w:rsid w:val="000852FE"/>
    <w:rsid w:val="000B78DF"/>
    <w:rsid w:val="002C1A5B"/>
    <w:rsid w:val="00313A66"/>
    <w:rsid w:val="00392BEA"/>
    <w:rsid w:val="003A56E1"/>
    <w:rsid w:val="003C29BA"/>
    <w:rsid w:val="004F0098"/>
    <w:rsid w:val="005376AC"/>
    <w:rsid w:val="0061787A"/>
    <w:rsid w:val="006E0A36"/>
    <w:rsid w:val="00721DF4"/>
    <w:rsid w:val="00991DE4"/>
    <w:rsid w:val="00BC4B1A"/>
    <w:rsid w:val="00CA32C8"/>
    <w:rsid w:val="00DB1299"/>
    <w:rsid w:val="00EC1B93"/>
    <w:rsid w:val="00F9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EFB6"/>
  <w15:docId w15:val="{1965C32C-9ADB-DE4A-841B-3323B273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Encabezado">
    <w:name w:val="header"/>
    <w:basedOn w:val="Normal"/>
    <w:link w:val="EncabezadoCar"/>
    <w:uiPriority w:val="99"/>
    <w:unhideWhenUsed/>
    <w:rsid w:val="000852F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0852FE"/>
    <w:rPr>
      <w:rFonts w:cs="Mangal"/>
      <w:szCs w:val="21"/>
    </w:rPr>
  </w:style>
  <w:style w:type="paragraph" w:styleId="Piedepgina">
    <w:name w:val="footer"/>
    <w:basedOn w:val="Normal"/>
    <w:link w:val="PiedepginaCar"/>
    <w:uiPriority w:val="99"/>
    <w:unhideWhenUsed/>
    <w:rsid w:val="000852FE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852FE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Adiego Sánchez</cp:lastModifiedBy>
  <cp:revision>3</cp:revision>
  <dcterms:created xsi:type="dcterms:W3CDTF">2026-04-08T11:00:00Z</dcterms:created>
  <dcterms:modified xsi:type="dcterms:W3CDTF">2026-04-08T11:01:00Z</dcterms:modified>
</cp:coreProperties>
</file>